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B64CC" w14:textId="77777777" w:rsidR="00F74BA9" w:rsidRPr="00F74BA9" w:rsidRDefault="00F74BA9" w:rsidP="00F74BA9">
      <w:pPr>
        <w:rPr>
          <w:b/>
          <w:bCs/>
        </w:rPr>
      </w:pPr>
      <w:r w:rsidRPr="00F74BA9">
        <w:rPr>
          <w:b/>
          <w:bCs/>
        </w:rPr>
        <w:t>INTELLECTUAL PROPERTY RIGHTS &amp; OWNERSHIP NOTICE</w:t>
      </w:r>
    </w:p>
    <w:p w14:paraId="5A16ABDE" w14:textId="4FADF5B0" w:rsidR="00F74BA9" w:rsidRPr="00F74BA9" w:rsidRDefault="00F74BA9" w:rsidP="00F74BA9">
      <w:r w:rsidRPr="00F74BA9">
        <w:rPr>
          <w:b/>
          <w:bCs/>
        </w:rPr>
        <w:t>Effective Date:</w:t>
      </w:r>
      <w:r w:rsidRPr="00F74BA9">
        <w:t xml:space="preserve"> </w:t>
      </w:r>
      <w:r>
        <w:t>14-06-2021</w:t>
      </w:r>
      <w:r w:rsidRPr="00F74BA9">
        <w:br/>
      </w:r>
      <w:r w:rsidRPr="00F74BA9">
        <w:rPr>
          <w:b/>
          <w:bCs/>
        </w:rPr>
        <w:t>Last Updated:</w:t>
      </w:r>
      <w:r w:rsidRPr="00F74BA9">
        <w:t xml:space="preserve"> </w:t>
      </w:r>
      <w:r>
        <w:t>24-09-2026</w:t>
      </w:r>
    </w:p>
    <w:p w14:paraId="32CC419C" w14:textId="77777777" w:rsidR="00F74BA9" w:rsidRPr="00F74BA9" w:rsidRDefault="00F74BA9" w:rsidP="00F74BA9">
      <w:pPr>
        <w:rPr>
          <w:b/>
          <w:bCs/>
        </w:rPr>
      </w:pPr>
      <w:r w:rsidRPr="00F74BA9">
        <w:rPr>
          <w:b/>
          <w:bCs/>
        </w:rPr>
        <w:t>1. Purpose of This Notice</w:t>
      </w:r>
    </w:p>
    <w:p w14:paraId="60FDCEF8" w14:textId="77777777" w:rsidR="00F74BA9" w:rsidRPr="00F74BA9" w:rsidRDefault="00F74BA9" w:rsidP="00F74BA9">
      <w:r w:rsidRPr="00F74BA9">
        <w:t xml:space="preserve">This Intellectual Property Rights &amp; Ownership Notice establishes the ownership, protection, authorised use, and restrictions applicable to the intellectual property, digital assets, technology, educational materials, business materials, branding, content, software, systems, and other proprietary assets associated with </w:t>
      </w:r>
      <w:r w:rsidRPr="00F74BA9">
        <w:rPr>
          <w:b/>
          <w:bCs/>
        </w:rPr>
        <w:t>Applixera Technologies</w:t>
      </w:r>
      <w:r w:rsidRPr="00F74BA9">
        <w:t xml:space="preserve"> and, where legally applicable, the </w:t>
      </w:r>
      <w:r w:rsidRPr="00F74BA9">
        <w:rPr>
          <w:b/>
          <w:bCs/>
        </w:rPr>
        <w:t>Karthikeya Group</w:t>
      </w:r>
      <w:r w:rsidRPr="00F74BA9">
        <w:t>.</w:t>
      </w:r>
    </w:p>
    <w:p w14:paraId="03F9DD02" w14:textId="77777777" w:rsidR="00F74BA9" w:rsidRPr="00F74BA9" w:rsidRDefault="00F74BA9" w:rsidP="00F74BA9">
      <w:r w:rsidRPr="00F74BA9">
        <w:t>Applixera Technologies treats its intellectual property as a valuable business asset and reserves all rights available under applicable law.</w:t>
      </w:r>
    </w:p>
    <w:p w14:paraId="23A05232" w14:textId="77777777" w:rsidR="00F74BA9" w:rsidRPr="00F74BA9" w:rsidRDefault="00F74BA9" w:rsidP="00F74BA9">
      <w:r w:rsidRPr="00F74BA9">
        <w:t>Unless expressly stated otherwise in writing, no person, student, employee, contractor, vendor, partner, visitor, website user, or third party is granted ownership or unrestricted rights over any intellectual property belonging to or controlled by Applixera Technologies.</w:t>
      </w:r>
    </w:p>
    <w:p w14:paraId="587E120B" w14:textId="77777777" w:rsidR="00F74BA9" w:rsidRPr="00F74BA9" w:rsidRDefault="00F74BA9" w:rsidP="00F74BA9">
      <w:r w:rsidRPr="00F74BA9">
        <w:pict w14:anchorId="722F3CDC">
          <v:rect id="_x0000_i1073" style="width:0;height:1.5pt" o:hralign="center" o:hrstd="t" o:hr="t" fillcolor="#a0a0a0" stroked="f"/>
        </w:pict>
      </w:r>
    </w:p>
    <w:p w14:paraId="77870D94" w14:textId="77777777" w:rsidR="00F74BA9" w:rsidRPr="00F74BA9" w:rsidRDefault="00F74BA9" w:rsidP="00F74BA9">
      <w:pPr>
        <w:rPr>
          <w:b/>
          <w:bCs/>
        </w:rPr>
      </w:pPr>
      <w:r w:rsidRPr="00F74BA9">
        <w:rPr>
          <w:b/>
          <w:bCs/>
        </w:rPr>
        <w:t>2. Ownership of Applixera Intellectual Property</w:t>
      </w:r>
    </w:p>
    <w:p w14:paraId="1320E1F3" w14:textId="77777777" w:rsidR="00F74BA9" w:rsidRPr="00F74BA9" w:rsidRDefault="00F74BA9" w:rsidP="00F74BA9">
      <w:r w:rsidRPr="00F74BA9">
        <w:t>All intellectual property created, developed, acquired, commissioned, commissioned through third parties, or otherwise legally owned or controlled by Applixera Technologies shall remain the property of Applixera Technologies or the applicable legal owner.</w:t>
      </w:r>
    </w:p>
    <w:p w14:paraId="6F88F26E" w14:textId="77777777" w:rsidR="00F74BA9" w:rsidRPr="00F74BA9" w:rsidRDefault="00F74BA9" w:rsidP="00F74BA9">
      <w:r w:rsidRPr="00F74BA9">
        <w:t>This may include, without limitation:</w:t>
      </w:r>
    </w:p>
    <w:p w14:paraId="73C946EA" w14:textId="77777777" w:rsidR="00F74BA9" w:rsidRPr="00F74BA9" w:rsidRDefault="00F74BA9" w:rsidP="00F74BA9">
      <w:pPr>
        <w:numPr>
          <w:ilvl w:val="0"/>
          <w:numId w:val="1"/>
        </w:numPr>
      </w:pPr>
      <w:r w:rsidRPr="00F74BA9">
        <w:t>Applixera Technologies name and brand identity</w:t>
      </w:r>
    </w:p>
    <w:p w14:paraId="0BB28103" w14:textId="77777777" w:rsidR="00F74BA9" w:rsidRPr="00F74BA9" w:rsidRDefault="00F74BA9" w:rsidP="00F74BA9">
      <w:pPr>
        <w:numPr>
          <w:ilvl w:val="0"/>
          <w:numId w:val="1"/>
        </w:numPr>
      </w:pPr>
      <w:r w:rsidRPr="00F74BA9">
        <w:t>Trade names and business names</w:t>
      </w:r>
    </w:p>
    <w:p w14:paraId="5A0C0942" w14:textId="77777777" w:rsidR="00F74BA9" w:rsidRPr="00F74BA9" w:rsidRDefault="00F74BA9" w:rsidP="00F74BA9">
      <w:pPr>
        <w:numPr>
          <w:ilvl w:val="0"/>
          <w:numId w:val="1"/>
        </w:numPr>
      </w:pPr>
      <w:r w:rsidRPr="00F74BA9">
        <w:t>Logos, symbols, marks and visual identities</w:t>
      </w:r>
    </w:p>
    <w:p w14:paraId="1ACC1985" w14:textId="77777777" w:rsidR="00F74BA9" w:rsidRPr="00F74BA9" w:rsidRDefault="00F74BA9" w:rsidP="00F74BA9">
      <w:pPr>
        <w:numPr>
          <w:ilvl w:val="0"/>
          <w:numId w:val="1"/>
        </w:numPr>
      </w:pPr>
      <w:r w:rsidRPr="00F74BA9">
        <w:t>Websites and web properties</w:t>
      </w:r>
    </w:p>
    <w:p w14:paraId="22FBD66A" w14:textId="77777777" w:rsidR="00F74BA9" w:rsidRPr="00F74BA9" w:rsidRDefault="00F74BA9" w:rsidP="00F74BA9">
      <w:pPr>
        <w:numPr>
          <w:ilvl w:val="0"/>
          <w:numId w:val="1"/>
        </w:numPr>
      </w:pPr>
      <w:r w:rsidRPr="00F74BA9">
        <w:t>Domain names</w:t>
      </w:r>
    </w:p>
    <w:p w14:paraId="325D64D8" w14:textId="77777777" w:rsidR="00F74BA9" w:rsidRPr="00F74BA9" w:rsidRDefault="00F74BA9" w:rsidP="00F74BA9">
      <w:pPr>
        <w:numPr>
          <w:ilvl w:val="0"/>
          <w:numId w:val="1"/>
        </w:numPr>
      </w:pPr>
      <w:r w:rsidRPr="00F74BA9">
        <w:t>Software and applications</w:t>
      </w:r>
    </w:p>
    <w:p w14:paraId="43F27F1F" w14:textId="77777777" w:rsidR="00F74BA9" w:rsidRPr="00F74BA9" w:rsidRDefault="00F74BA9" w:rsidP="00F74BA9">
      <w:pPr>
        <w:numPr>
          <w:ilvl w:val="0"/>
          <w:numId w:val="1"/>
        </w:numPr>
      </w:pPr>
      <w:r w:rsidRPr="00F74BA9">
        <w:t>Source code and object code</w:t>
      </w:r>
    </w:p>
    <w:p w14:paraId="49039B22" w14:textId="77777777" w:rsidR="00F74BA9" w:rsidRPr="00F74BA9" w:rsidRDefault="00F74BA9" w:rsidP="00F74BA9">
      <w:pPr>
        <w:numPr>
          <w:ilvl w:val="0"/>
          <w:numId w:val="1"/>
        </w:numPr>
      </w:pPr>
      <w:r w:rsidRPr="00F74BA9">
        <w:t>Artificial intelligence systems and applications</w:t>
      </w:r>
    </w:p>
    <w:p w14:paraId="2A633D25" w14:textId="77777777" w:rsidR="00F74BA9" w:rsidRPr="00F74BA9" w:rsidRDefault="00F74BA9" w:rsidP="00F74BA9">
      <w:pPr>
        <w:numPr>
          <w:ilvl w:val="0"/>
          <w:numId w:val="1"/>
        </w:numPr>
      </w:pPr>
      <w:r w:rsidRPr="00F74BA9">
        <w:rPr>
          <w:b/>
          <w:bCs/>
        </w:rPr>
        <w:t>Applixera Copilot</w:t>
      </w:r>
    </w:p>
    <w:p w14:paraId="3C2D8D75" w14:textId="77777777" w:rsidR="00F74BA9" w:rsidRPr="00F74BA9" w:rsidRDefault="00F74BA9" w:rsidP="00F74BA9">
      <w:pPr>
        <w:numPr>
          <w:ilvl w:val="0"/>
          <w:numId w:val="1"/>
        </w:numPr>
      </w:pPr>
      <w:r w:rsidRPr="00F74BA9">
        <w:t>Databases and proprietary datasets</w:t>
      </w:r>
    </w:p>
    <w:p w14:paraId="3A989340" w14:textId="77777777" w:rsidR="00F74BA9" w:rsidRPr="00F74BA9" w:rsidRDefault="00F74BA9" w:rsidP="00F74BA9">
      <w:pPr>
        <w:numPr>
          <w:ilvl w:val="0"/>
          <w:numId w:val="1"/>
        </w:numPr>
      </w:pPr>
      <w:r w:rsidRPr="00F74BA9">
        <w:lastRenderedPageBreak/>
        <w:t>APIs, integrations and technical systems</w:t>
      </w:r>
    </w:p>
    <w:p w14:paraId="0A55DE9D" w14:textId="77777777" w:rsidR="00F74BA9" w:rsidRPr="00F74BA9" w:rsidRDefault="00F74BA9" w:rsidP="00F74BA9">
      <w:pPr>
        <w:numPr>
          <w:ilvl w:val="0"/>
          <w:numId w:val="1"/>
        </w:numPr>
      </w:pPr>
      <w:r w:rsidRPr="00F74BA9">
        <w:t>Course curricula and educational frameworks</w:t>
      </w:r>
    </w:p>
    <w:p w14:paraId="1B49D0C7" w14:textId="77777777" w:rsidR="00F74BA9" w:rsidRPr="00F74BA9" w:rsidRDefault="00F74BA9" w:rsidP="00F74BA9">
      <w:pPr>
        <w:numPr>
          <w:ilvl w:val="0"/>
          <w:numId w:val="1"/>
        </w:numPr>
      </w:pPr>
      <w:r w:rsidRPr="00F74BA9">
        <w:t>Training programmes and instructional structures</w:t>
      </w:r>
    </w:p>
    <w:p w14:paraId="79DB2E6B" w14:textId="77777777" w:rsidR="00F74BA9" w:rsidRPr="00F74BA9" w:rsidRDefault="00F74BA9" w:rsidP="00F74BA9">
      <w:pPr>
        <w:numPr>
          <w:ilvl w:val="0"/>
          <w:numId w:val="1"/>
        </w:numPr>
      </w:pPr>
      <w:r w:rsidRPr="00F74BA9">
        <w:t>Course materials</w:t>
      </w:r>
    </w:p>
    <w:p w14:paraId="6890ADB0" w14:textId="77777777" w:rsidR="00F74BA9" w:rsidRPr="00F74BA9" w:rsidRDefault="00F74BA9" w:rsidP="00F74BA9">
      <w:pPr>
        <w:numPr>
          <w:ilvl w:val="0"/>
          <w:numId w:val="1"/>
        </w:numPr>
      </w:pPr>
      <w:r w:rsidRPr="00F74BA9">
        <w:t>E-books and digital publications</w:t>
      </w:r>
    </w:p>
    <w:p w14:paraId="11642BA8" w14:textId="77777777" w:rsidR="00F74BA9" w:rsidRPr="00F74BA9" w:rsidRDefault="00F74BA9" w:rsidP="00F74BA9">
      <w:pPr>
        <w:numPr>
          <w:ilvl w:val="0"/>
          <w:numId w:val="1"/>
        </w:numPr>
      </w:pPr>
      <w:r w:rsidRPr="00F74BA9">
        <w:t>Presentations and slide decks</w:t>
      </w:r>
    </w:p>
    <w:p w14:paraId="4AEB8307" w14:textId="77777777" w:rsidR="00F74BA9" w:rsidRPr="00F74BA9" w:rsidRDefault="00F74BA9" w:rsidP="00F74BA9">
      <w:pPr>
        <w:numPr>
          <w:ilvl w:val="0"/>
          <w:numId w:val="1"/>
        </w:numPr>
      </w:pPr>
      <w:r w:rsidRPr="00F74BA9">
        <w:t>Videos and recorded classes</w:t>
      </w:r>
    </w:p>
    <w:p w14:paraId="480E89D2" w14:textId="77777777" w:rsidR="00F74BA9" w:rsidRPr="00F74BA9" w:rsidRDefault="00F74BA9" w:rsidP="00F74BA9">
      <w:pPr>
        <w:numPr>
          <w:ilvl w:val="0"/>
          <w:numId w:val="1"/>
        </w:numPr>
      </w:pPr>
      <w:r w:rsidRPr="00F74BA9">
        <w:t>Audio materials</w:t>
      </w:r>
    </w:p>
    <w:p w14:paraId="70CA14CD" w14:textId="77777777" w:rsidR="00F74BA9" w:rsidRPr="00F74BA9" w:rsidRDefault="00F74BA9" w:rsidP="00F74BA9">
      <w:pPr>
        <w:numPr>
          <w:ilvl w:val="0"/>
          <w:numId w:val="1"/>
        </w:numPr>
      </w:pPr>
      <w:r w:rsidRPr="00F74BA9">
        <w:t>Assessments, quizzes and examination materials</w:t>
      </w:r>
    </w:p>
    <w:p w14:paraId="138D02AC" w14:textId="77777777" w:rsidR="00F74BA9" w:rsidRPr="00F74BA9" w:rsidRDefault="00F74BA9" w:rsidP="00F74BA9">
      <w:pPr>
        <w:numPr>
          <w:ilvl w:val="0"/>
          <w:numId w:val="1"/>
        </w:numPr>
      </w:pPr>
      <w:r w:rsidRPr="00F74BA9">
        <w:t>Assignments and practical exercises</w:t>
      </w:r>
    </w:p>
    <w:p w14:paraId="23AC4040" w14:textId="77777777" w:rsidR="00F74BA9" w:rsidRPr="00F74BA9" w:rsidRDefault="00F74BA9" w:rsidP="00F74BA9">
      <w:pPr>
        <w:numPr>
          <w:ilvl w:val="0"/>
          <w:numId w:val="1"/>
        </w:numPr>
      </w:pPr>
      <w:r w:rsidRPr="00F74BA9">
        <w:t>Templates, forms and documents</w:t>
      </w:r>
    </w:p>
    <w:p w14:paraId="2229A0D5" w14:textId="77777777" w:rsidR="00F74BA9" w:rsidRPr="00F74BA9" w:rsidRDefault="00F74BA9" w:rsidP="00F74BA9">
      <w:pPr>
        <w:numPr>
          <w:ilvl w:val="0"/>
          <w:numId w:val="1"/>
        </w:numPr>
      </w:pPr>
      <w:r w:rsidRPr="00F74BA9">
        <w:t>Business processes and methodologies</w:t>
      </w:r>
    </w:p>
    <w:p w14:paraId="320BCD18" w14:textId="77777777" w:rsidR="00F74BA9" w:rsidRPr="00F74BA9" w:rsidRDefault="00F74BA9" w:rsidP="00F74BA9">
      <w:pPr>
        <w:numPr>
          <w:ilvl w:val="0"/>
          <w:numId w:val="1"/>
        </w:numPr>
      </w:pPr>
      <w:r w:rsidRPr="00F74BA9">
        <w:t>Standard Operating Procedures (SOPs)</w:t>
      </w:r>
    </w:p>
    <w:p w14:paraId="09C7D0AA" w14:textId="77777777" w:rsidR="00F74BA9" w:rsidRPr="00F74BA9" w:rsidRDefault="00F74BA9" w:rsidP="00F74BA9">
      <w:pPr>
        <w:numPr>
          <w:ilvl w:val="0"/>
          <w:numId w:val="1"/>
        </w:numPr>
      </w:pPr>
      <w:r w:rsidRPr="00F74BA9">
        <w:t>Internal documentation</w:t>
      </w:r>
    </w:p>
    <w:p w14:paraId="519CAD0C" w14:textId="77777777" w:rsidR="00F74BA9" w:rsidRPr="00F74BA9" w:rsidRDefault="00F74BA9" w:rsidP="00F74BA9">
      <w:pPr>
        <w:numPr>
          <w:ilvl w:val="0"/>
          <w:numId w:val="1"/>
        </w:numPr>
      </w:pPr>
      <w:r w:rsidRPr="00F74BA9">
        <w:t>Research and development materials</w:t>
      </w:r>
    </w:p>
    <w:p w14:paraId="02A79468" w14:textId="77777777" w:rsidR="00F74BA9" w:rsidRPr="00F74BA9" w:rsidRDefault="00F74BA9" w:rsidP="00F74BA9">
      <w:pPr>
        <w:numPr>
          <w:ilvl w:val="0"/>
          <w:numId w:val="1"/>
        </w:numPr>
      </w:pPr>
      <w:r w:rsidRPr="00F74BA9">
        <w:t>Marketing materials</w:t>
      </w:r>
    </w:p>
    <w:p w14:paraId="71F51499" w14:textId="77777777" w:rsidR="00F74BA9" w:rsidRPr="00F74BA9" w:rsidRDefault="00F74BA9" w:rsidP="00F74BA9">
      <w:pPr>
        <w:numPr>
          <w:ilvl w:val="0"/>
          <w:numId w:val="1"/>
        </w:numPr>
      </w:pPr>
      <w:r w:rsidRPr="00F74BA9">
        <w:t>Advertising creatives</w:t>
      </w:r>
    </w:p>
    <w:p w14:paraId="622421FA" w14:textId="77777777" w:rsidR="00F74BA9" w:rsidRPr="00F74BA9" w:rsidRDefault="00F74BA9" w:rsidP="00F74BA9">
      <w:pPr>
        <w:numPr>
          <w:ilvl w:val="0"/>
          <w:numId w:val="1"/>
        </w:numPr>
      </w:pPr>
      <w:r w:rsidRPr="00F74BA9">
        <w:t>Graphics, illustrations and designs</w:t>
      </w:r>
    </w:p>
    <w:p w14:paraId="1F38500F" w14:textId="77777777" w:rsidR="00F74BA9" w:rsidRPr="00F74BA9" w:rsidRDefault="00F74BA9" w:rsidP="00F74BA9">
      <w:pPr>
        <w:numPr>
          <w:ilvl w:val="0"/>
          <w:numId w:val="1"/>
        </w:numPr>
      </w:pPr>
      <w:r w:rsidRPr="00F74BA9">
        <w:t>Photographs, videos and media assets</w:t>
      </w:r>
    </w:p>
    <w:p w14:paraId="4E6419ED" w14:textId="77777777" w:rsidR="00F74BA9" w:rsidRPr="00F74BA9" w:rsidRDefault="00F74BA9" w:rsidP="00F74BA9">
      <w:pPr>
        <w:numPr>
          <w:ilvl w:val="0"/>
          <w:numId w:val="1"/>
        </w:numPr>
      </w:pPr>
      <w:r w:rsidRPr="00F74BA9">
        <w:t>Website text and other written content</w:t>
      </w:r>
    </w:p>
    <w:p w14:paraId="71438810" w14:textId="77777777" w:rsidR="00F74BA9" w:rsidRPr="00F74BA9" w:rsidRDefault="00F74BA9" w:rsidP="00F74BA9">
      <w:pPr>
        <w:numPr>
          <w:ilvl w:val="0"/>
          <w:numId w:val="1"/>
        </w:numPr>
      </w:pPr>
      <w:r w:rsidRPr="00F74BA9">
        <w:t>Customer/student-facing resources</w:t>
      </w:r>
    </w:p>
    <w:p w14:paraId="46C7CE64" w14:textId="77777777" w:rsidR="00F74BA9" w:rsidRPr="00F74BA9" w:rsidRDefault="00F74BA9" w:rsidP="00F74BA9">
      <w:pPr>
        <w:numPr>
          <w:ilvl w:val="0"/>
          <w:numId w:val="1"/>
        </w:numPr>
      </w:pPr>
      <w:r w:rsidRPr="00F74BA9">
        <w:t>Internal systems and workflows</w:t>
      </w:r>
    </w:p>
    <w:p w14:paraId="7A45A07A" w14:textId="77777777" w:rsidR="00F74BA9" w:rsidRPr="00F74BA9" w:rsidRDefault="00F74BA9" w:rsidP="00F74BA9">
      <w:pPr>
        <w:numPr>
          <w:ilvl w:val="0"/>
          <w:numId w:val="1"/>
        </w:numPr>
      </w:pPr>
      <w:r w:rsidRPr="00F74BA9">
        <w:t>Proprietary business information</w:t>
      </w:r>
    </w:p>
    <w:p w14:paraId="5C2A5377" w14:textId="77777777" w:rsidR="00F74BA9" w:rsidRPr="00F74BA9" w:rsidRDefault="00F74BA9" w:rsidP="00F74BA9">
      <w:pPr>
        <w:numPr>
          <w:ilvl w:val="0"/>
          <w:numId w:val="1"/>
        </w:numPr>
      </w:pPr>
      <w:r w:rsidRPr="00F74BA9">
        <w:t>Confidential information</w:t>
      </w:r>
    </w:p>
    <w:p w14:paraId="5ED0F2D7" w14:textId="77777777" w:rsidR="00F74BA9" w:rsidRPr="00F74BA9" w:rsidRDefault="00F74BA9" w:rsidP="00F74BA9">
      <w:pPr>
        <w:numPr>
          <w:ilvl w:val="0"/>
          <w:numId w:val="1"/>
        </w:numPr>
      </w:pPr>
      <w:r w:rsidRPr="00F74BA9">
        <w:t>Product concepts and development materials</w:t>
      </w:r>
    </w:p>
    <w:p w14:paraId="1101108E" w14:textId="77777777" w:rsidR="00F74BA9" w:rsidRPr="00F74BA9" w:rsidRDefault="00F74BA9" w:rsidP="00F74BA9">
      <w:pPr>
        <w:numPr>
          <w:ilvl w:val="0"/>
          <w:numId w:val="1"/>
        </w:numPr>
      </w:pPr>
      <w:r w:rsidRPr="00F74BA9">
        <w:t>Training methodologies</w:t>
      </w:r>
    </w:p>
    <w:p w14:paraId="70E4C105" w14:textId="77777777" w:rsidR="00F74BA9" w:rsidRPr="00F74BA9" w:rsidRDefault="00F74BA9" w:rsidP="00F74BA9">
      <w:pPr>
        <w:numPr>
          <w:ilvl w:val="0"/>
          <w:numId w:val="1"/>
        </w:numPr>
      </w:pPr>
      <w:r w:rsidRPr="00F74BA9">
        <w:t>Other original works and proprietary materials developed or acquired by Applixera Technologies.</w:t>
      </w:r>
    </w:p>
    <w:p w14:paraId="12CDC7D1" w14:textId="77777777" w:rsidR="00F74BA9" w:rsidRPr="00F74BA9" w:rsidRDefault="00F74BA9" w:rsidP="00F74BA9">
      <w:r w:rsidRPr="00F74BA9">
        <w:lastRenderedPageBreak/>
        <w:t>The above list is illustrative and is not intended to limit the scope of Applixera Technologies' intellectual property rights.</w:t>
      </w:r>
    </w:p>
    <w:p w14:paraId="7B775F16" w14:textId="77777777" w:rsidR="00F74BA9" w:rsidRPr="00F74BA9" w:rsidRDefault="00F74BA9" w:rsidP="00F74BA9">
      <w:r w:rsidRPr="00F74BA9">
        <w:pict w14:anchorId="193EC09B">
          <v:rect id="_x0000_i1074" style="width:0;height:1.5pt" o:hralign="center" o:hrstd="t" o:hr="t" fillcolor="#a0a0a0" stroked="f"/>
        </w:pict>
      </w:r>
    </w:p>
    <w:p w14:paraId="2D87B7BE" w14:textId="77777777" w:rsidR="00F74BA9" w:rsidRPr="00F74BA9" w:rsidRDefault="00F74BA9" w:rsidP="00F74BA9">
      <w:pPr>
        <w:rPr>
          <w:b/>
          <w:bCs/>
        </w:rPr>
      </w:pPr>
      <w:r w:rsidRPr="00F74BA9">
        <w:rPr>
          <w:b/>
          <w:bCs/>
        </w:rPr>
        <w:t>3. Karthikeya Group</w:t>
      </w:r>
    </w:p>
    <w:p w14:paraId="4AA0CB77" w14:textId="77777777" w:rsidR="00F74BA9" w:rsidRPr="00F74BA9" w:rsidRDefault="00F74BA9" w:rsidP="00F74BA9">
      <w:r w:rsidRPr="00F74BA9">
        <w:t xml:space="preserve">Where intellectual property is legally owned by, assigned to, licensed to, or otherwise controlled by an entity forming part of the </w:t>
      </w:r>
      <w:r w:rsidRPr="00F74BA9">
        <w:rPr>
          <w:b/>
          <w:bCs/>
        </w:rPr>
        <w:t>Karthikeya Group</w:t>
      </w:r>
      <w:r w:rsidRPr="00F74BA9">
        <w:t>, such rights shall remain with the applicable legal entity or rights holder.</w:t>
      </w:r>
    </w:p>
    <w:p w14:paraId="15AA6D19" w14:textId="77777777" w:rsidR="00F74BA9" w:rsidRPr="00F74BA9" w:rsidRDefault="00F74BA9" w:rsidP="00F74BA9">
      <w:r w:rsidRPr="00F74BA9">
        <w:t>Nothing in this Notice shall be interpreted as transferring ownership between Applixera Technologies and any other Karthikeya Group entity unless such transfer is expressly documented through a valid written agreement, assignment, licence, or other legally recognised instrument.</w:t>
      </w:r>
    </w:p>
    <w:p w14:paraId="46281BE4" w14:textId="77777777" w:rsidR="00F74BA9" w:rsidRPr="00F74BA9" w:rsidRDefault="00F74BA9" w:rsidP="00F74BA9">
      <w:r w:rsidRPr="00F74BA9">
        <w:t>Where legally applicable, Applixera Technologies may exercise, protect, enforce, license, administer, or otherwise manage intellectual property rights belonging to it or rights that have been lawfully assigned or licensed to it.</w:t>
      </w:r>
    </w:p>
    <w:p w14:paraId="0BC2E26E" w14:textId="77777777" w:rsidR="00F74BA9" w:rsidRPr="00F74BA9" w:rsidRDefault="00F74BA9" w:rsidP="00F74BA9">
      <w:r w:rsidRPr="00F74BA9">
        <w:pict w14:anchorId="176FB761">
          <v:rect id="_x0000_i1075" style="width:0;height:1.5pt" o:hralign="center" o:hrstd="t" o:hr="t" fillcolor="#a0a0a0" stroked="f"/>
        </w:pict>
      </w:r>
    </w:p>
    <w:p w14:paraId="4E755F51" w14:textId="77777777" w:rsidR="00F74BA9" w:rsidRPr="00F74BA9" w:rsidRDefault="00F74BA9" w:rsidP="00F74BA9">
      <w:pPr>
        <w:rPr>
          <w:b/>
          <w:bCs/>
        </w:rPr>
      </w:pPr>
      <w:r w:rsidRPr="00F74BA9">
        <w:rPr>
          <w:b/>
          <w:bCs/>
        </w:rPr>
        <w:t>4. Website Content</w:t>
      </w:r>
    </w:p>
    <w:p w14:paraId="07D6799A" w14:textId="77777777" w:rsidR="00F74BA9" w:rsidRPr="00F74BA9" w:rsidRDefault="00F74BA9" w:rsidP="00F74BA9">
      <w:r w:rsidRPr="00F74BA9">
        <w:t>All original content published on Applixera Technologies' websites is protected by applicable intellectual property laws.</w:t>
      </w:r>
    </w:p>
    <w:p w14:paraId="4A03ADE2" w14:textId="77777777" w:rsidR="00F74BA9" w:rsidRPr="00F74BA9" w:rsidRDefault="00F74BA9" w:rsidP="00F74BA9">
      <w:r w:rsidRPr="00F74BA9">
        <w:t>This includes, but is not limited to:</w:t>
      </w:r>
    </w:p>
    <w:p w14:paraId="0A32A600" w14:textId="77777777" w:rsidR="00F74BA9" w:rsidRPr="00F74BA9" w:rsidRDefault="00F74BA9" w:rsidP="00F74BA9">
      <w:pPr>
        <w:numPr>
          <w:ilvl w:val="0"/>
          <w:numId w:val="2"/>
        </w:numPr>
      </w:pPr>
      <w:r w:rsidRPr="00F74BA9">
        <w:t>Website text</w:t>
      </w:r>
    </w:p>
    <w:p w14:paraId="5416FAE2" w14:textId="77777777" w:rsidR="00F74BA9" w:rsidRPr="00F74BA9" w:rsidRDefault="00F74BA9" w:rsidP="00F74BA9">
      <w:pPr>
        <w:numPr>
          <w:ilvl w:val="0"/>
          <w:numId w:val="2"/>
        </w:numPr>
      </w:pPr>
      <w:r w:rsidRPr="00F74BA9">
        <w:t>Page layouts</w:t>
      </w:r>
    </w:p>
    <w:p w14:paraId="10A38260" w14:textId="77777777" w:rsidR="00F74BA9" w:rsidRPr="00F74BA9" w:rsidRDefault="00F74BA9" w:rsidP="00F74BA9">
      <w:pPr>
        <w:numPr>
          <w:ilvl w:val="0"/>
          <w:numId w:val="2"/>
        </w:numPr>
      </w:pPr>
      <w:r w:rsidRPr="00F74BA9">
        <w:t>Graphics</w:t>
      </w:r>
    </w:p>
    <w:p w14:paraId="6BCD6148" w14:textId="77777777" w:rsidR="00F74BA9" w:rsidRPr="00F74BA9" w:rsidRDefault="00F74BA9" w:rsidP="00F74BA9">
      <w:pPr>
        <w:numPr>
          <w:ilvl w:val="0"/>
          <w:numId w:val="2"/>
        </w:numPr>
      </w:pPr>
      <w:r w:rsidRPr="00F74BA9">
        <w:t>Images</w:t>
      </w:r>
    </w:p>
    <w:p w14:paraId="411A0124" w14:textId="77777777" w:rsidR="00F74BA9" w:rsidRPr="00F74BA9" w:rsidRDefault="00F74BA9" w:rsidP="00F74BA9">
      <w:pPr>
        <w:numPr>
          <w:ilvl w:val="0"/>
          <w:numId w:val="2"/>
        </w:numPr>
      </w:pPr>
      <w:r w:rsidRPr="00F74BA9">
        <w:t>Videos</w:t>
      </w:r>
    </w:p>
    <w:p w14:paraId="1DAA90D5" w14:textId="77777777" w:rsidR="00F74BA9" w:rsidRPr="00F74BA9" w:rsidRDefault="00F74BA9" w:rsidP="00F74BA9">
      <w:pPr>
        <w:numPr>
          <w:ilvl w:val="0"/>
          <w:numId w:val="2"/>
        </w:numPr>
      </w:pPr>
      <w:r w:rsidRPr="00F74BA9">
        <w:t>Icons</w:t>
      </w:r>
    </w:p>
    <w:p w14:paraId="3382EB2F" w14:textId="77777777" w:rsidR="00F74BA9" w:rsidRPr="00F74BA9" w:rsidRDefault="00F74BA9" w:rsidP="00F74BA9">
      <w:pPr>
        <w:numPr>
          <w:ilvl w:val="0"/>
          <w:numId w:val="2"/>
        </w:numPr>
      </w:pPr>
      <w:r w:rsidRPr="00F74BA9">
        <w:t>Designs</w:t>
      </w:r>
    </w:p>
    <w:p w14:paraId="40853F91" w14:textId="77777777" w:rsidR="00F74BA9" w:rsidRPr="00F74BA9" w:rsidRDefault="00F74BA9" w:rsidP="00F74BA9">
      <w:pPr>
        <w:numPr>
          <w:ilvl w:val="0"/>
          <w:numId w:val="2"/>
        </w:numPr>
      </w:pPr>
      <w:r w:rsidRPr="00F74BA9">
        <w:t>Downloadable resources</w:t>
      </w:r>
    </w:p>
    <w:p w14:paraId="52E4812E" w14:textId="77777777" w:rsidR="00F74BA9" w:rsidRPr="00F74BA9" w:rsidRDefault="00F74BA9" w:rsidP="00F74BA9">
      <w:pPr>
        <w:numPr>
          <w:ilvl w:val="0"/>
          <w:numId w:val="2"/>
        </w:numPr>
      </w:pPr>
      <w:r w:rsidRPr="00F74BA9">
        <w:t>Course descriptions</w:t>
      </w:r>
    </w:p>
    <w:p w14:paraId="233CA3F2" w14:textId="77777777" w:rsidR="00F74BA9" w:rsidRPr="00F74BA9" w:rsidRDefault="00F74BA9" w:rsidP="00F74BA9">
      <w:pPr>
        <w:numPr>
          <w:ilvl w:val="0"/>
          <w:numId w:val="2"/>
        </w:numPr>
      </w:pPr>
      <w:r w:rsidRPr="00F74BA9">
        <w:t>Educational content</w:t>
      </w:r>
    </w:p>
    <w:p w14:paraId="686A3368" w14:textId="77777777" w:rsidR="00F74BA9" w:rsidRPr="00F74BA9" w:rsidRDefault="00F74BA9" w:rsidP="00F74BA9">
      <w:pPr>
        <w:numPr>
          <w:ilvl w:val="0"/>
          <w:numId w:val="2"/>
        </w:numPr>
      </w:pPr>
      <w:r w:rsidRPr="00F74BA9">
        <w:t>Technical content</w:t>
      </w:r>
    </w:p>
    <w:p w14:paraId="4D431B56" w14:textId="77777777" w:rsidR="00F74BA9" w:rsidRPr="00F74BA9" w:rsidRDefault="00F74BA9" w:rsidP="00F74BA9">
      <w:pPr>
        <w:numPr>
          <w:ilvl w:val="0"/>
          <w:numId w:val="2"/>
        </w:numPr>
      </w:pPr>
      <w:r w:rsidRPr="00F74BA9">
        <w:t>Interactive elements</w:t>
      </w:r>
    </w:p>
    <w:p w14:paraId="227C8411" w14:textId="77777777" w:rsidR="00F74BA9" w:rsidRPr="00F74BA9" w:rsidRDefault="00F74BA9" w:rsidP="00F74BA9">
      <w:pPr>
        <w:numPr>
          <w:ilvl w:val="0"/>
          <w:numId w:val="2"/>
        </w:numPr>
      </w:pPr>
      <w:r w:rsidRPr="00F74BA9">
        <w:lastRenderedPageBreak/>
        <w:t>Website functionality</w:t>
      </w:r>
    </w:p>
    <w:p w14:paraId="1DE34124" w14:textId="77777777" w:rsidR="00F74BA9" w:rsidRPr="00F74BA9" w:rsidRDefault="00F74BA9" w:rsidP="00F74BA9">
      <w:pPr>
        <w:numPr>
          <w:ilvl w:val="0"/>
          <w:numId w:val="2"/>
        </w:numPr>
      </w:pPr>
      <w:r w:rsidRPr="00F74BA9">
        <w:t>Original code</w:t>
      </w:r>
    </w:p>
    <w:p w14:paraId="3246C810" w14:textId="77777777" w:rsidR="00F74BA9" w:rsidRPr="00F74BA9" w:rsidRDefault="00F74BA9" w:rsidP="00F74BA9">
      <w:pPr>
        <w:numPr>
          <w:ilvl w:val="0"/>
          <w:numId w:val="2"/>
        </w:numPr>
      </w:pPr>
      <w:r w:rsidRPr="00F74BA9">
        <w:t>Branding elements.</w:t>
      </w:r>
    </w:p>
    <w:p w14:paraId="6075DA50" w14:textId="77777777" w:rsidR="00F74BA9" w:rsidRPr="00F74BA9" w:rsidRDefault="00F74BA9" w:rsidP="00F74BA9">
      <w:r w:rsidRPr="00F74BA9">
        <w:t>Unauthorised copying, reproduction, modification, republication, distribution, extraction, scraping, commercial exploitation, or creation of derivative works is prohibited unless expressly authorised in writing.</w:t>
      </w:r>
    </w:p>
    <w:p w14:paraId="24451A5D" w14:textId="77777777" w:rsidR="00F74BA9" w:rsidRPr="00F74BA9" w:rsidRDefault="00F74BA9" w:rsidP="00F74BA9">
      <w:r w:rsidRPr="00F74BA9">
        <w:pict w14:anchorId="33DAB924">
          <v:rect id="_x0000_i1076" style="width:0;height:1.5pt" o:hralign="center" o:hrstd="t" o:hr="t" fillcolor="#a0a0a0" stroked="f"/>
        </w:pict>
      </w:r>
    </w:p>
    <w:p w14:paraId="0A111976" w14:textId="77777777" w:rsidR="00F74BA9" w:rsidRPr="00F74BA9" w:rsidRDefault="00F74BA9" w:rsidP="00F74BA9">
      <w:pPr>
        <w:rPr>
          <w:b/>
          <w:bCs/>
        </w:rPr>
      </w:pPr>
      <w:r w:rsidRPr="00F74BA9">
        <w:rPr>
          <w:b/>
          <w:bCs/>
        </w:rPr>
        <w:t>5. Educational &amp; Training Materials</w:t>
      </w:r>
    </w:p>
    <w:p w14:paraId="4D0A75C5" w14:textId="77777777" w:rsidR="00F74BA9" w:rsidRPr="00F74BA9" w:rsidRDefault="00F74BA9" w:rsidP="00F74BA9">
      <w:r w:rsidRPr="00F74BA9">
        <w:t>All Applixera Technologies training and educational materials are proprietary unless specifically identified as third-party or openly licensed material.</w:t>
      </w:r>
    </w:p>
    <w:p w14:paraId="2554DF5C" w14:textId="77777777" w:rsidR="00F74BA9" w:rsidRPr="00F74BA9" w:rsidRDefault="00F74BA9" w:rsidP="00F74BA9">
      <w:r w:rsidRPr="00F74BA9">
        <w:t>Students, trainees, instructors, partners, and other authorised users may access such materials solely for the purpose for which access has been granted.</w:t>
      </w:r>
    </w:p>
    <w:p w14:paraId="44098944" w14:textId="77777777" w:rsidR="00F74BA9" w:rsidRPr="00F74BA9" w:rsidRDefault="00F74BA9" w:rsidP="00F74BA9">
      <w:r w:rsidRPr="00F74BA9">
        <w:t xml:space="preserve">Course access does </w:t>
      </w:r>
      <w:r w:rsidRPr="00F74BA9">
        <w:rPr>
          <w:b/>
          <w:bCs/>
        </w:rPr>
        <w:t>not</w:t>
      </w:r>
      <w:r w:rsidRPr="00F74BA9">
        <w:t xml:space="preserve"> constitute a transfer of intellectual property ownership.</w:t>
      </w:r>
    </w:p>
    <w:p w14:paraId="3CE3BC10" w14:textId="77777777" w:rsidR="00F74BA9" w:rsidRPr="00F74BA9" w:rsidRDefault="00F74BA9" w:rsidP="00F74BA9">
      <w:r w:rsidRPr="00F74BA9">
        <w:t>Unless expressly authorised in writing, users must not:</w:t>
      </w:r>
    </w:p>
    <w:p w14:paraId="07B27ACC" w14:textId="77777777" w:rsidR="00F74BA9" w:rsidRPr="00F74BA9" w:rsidRDefault="00F74BA9" w:rsidP="00F74BA9">
      <w:pPr>
        <w:numPr>
          <w:ilvl w:val="0"/>
          <w:numId w:val="3"/>
        </w:numPr>
      </w:pPr>
      <w:r w:rsidRPr="00F74BA9">
        <w:t>Copy complete course materials</w:t>
      </w:r>
    </w:p>
    <w:p w14:paraId="651D9470" w14:textId="77777777" w:rsidR="00F74BA9" w:rsidRPr="00F74BA9" w:rsidRDefault="00F74BA9" w:rsidP="00F74BA9">
      <w:pPr>
        <w:numPr>
          <w:ilvl w:val="0"/>
          <w:numId w:val="3"/>
        </w:numPr>
      </w:pPr>
      <w:r w:rsidRPr="00F74BA9">
        <w:t>Reproduce or redistribute course content</w:t>
      </w:r>
    </w:p>
    <w:p w14:paraId="3AD46C99" w14:textId="77777777" w:rsidR="00F74BA9" w:rsidRPr="00F74BA9" w:rsidRDefault="00F74BA9" w:rsidP="00F74BA9">
      <w:pPr>
        <w:numPr>
          <w:ilvl w:val="0"/>
          <w:numId w:val="3"/>
        </w:numPr>
      </w:pPr>
      <w:r w:rsidRPr="00F74BA9">
        <w:t>Sell or commercially exploit course materials</w:t>
      </w:r>
    </w:p>
    <w:p w14:paraId="0256F03E" w14:textId="77777777" w:rsidR="00F74BA9" w:rsidRPr="00F74BA9" w:rsidRDefault="00F74BA9" w:rsidP="00F74BA9">
      <w:pPr>
        <w:numPr>
          <w:ilvl w:val="0"/>
          <w:numId w:val="3"/>
        </w:numPr>
      </w:pPr>
      <w:r w:rsidRPr="00F74BA9">
        <w:t>Upload materials to public websites</w:t>
      </w:r>
    </w:p>
    <w:p w14:paraId="5C4B3903" w14:textId="77777777" w:rsidR="00F74BA9" w:rsidRPr="00F74BA9" w:rsidRDefault="00F74BA9" w:rsidP="00F74BA9">
      <w:pPr>
        <w:numPr>
          <w:ilvl w:val="0"/>
          <w:numId w:val="3"/>
        </w:numPr>
      </w:pPr>
      <w:r w:rsidRPr="00F74BA9">
        <w:t>Share paid course content with unauthorised persons</w:t>
      </w:r>
    </w:p>
    <w:p w14:paraId="4CD714AA" w14:textId="77777777" w:rsidR="00F74BA9" w:rsidRPr="00F74BA9" w:rsidRDefault="00F74BA9" w:rsidP="00F74BA9">
      <w:pPr>
        <w:numPr>
          <w:ilvl w:val="0"/>
          <w:numId w:val="3"/>
        </w:numPr>
      </w:pPr>
      <w:r w:rsidRPr="00F74BA9">
        <w:t xml:space="preserve">Record or redistribute classes </w:t>
      </w:r>
      <w:proofErr w:type="gramStart"/>
      <w:r w:rsidRPr="00F74BA9">
        <w:t>where</w:t>
      </w:r>
      <w:proofErr w:type="gramEnd"/>
      <w:r w:rsidRPr="00F74BA9">
        <w:t xml:space="preserve"> prohibited</w:t>
      </w:r>
    </w:p>
    <w:p w14:paraId="72408FCD" w14:textId="77777777" w:rsidR="00F74BA9" w:rsidRPr="00F74BA9" w:rsidRDefault="00F74BA9" w:rsidP="00F74BA9">
      <w:pPr>
        <w:numPr>
          <w:ilvl w:val="0"/>
          <w:numId w:val="3"/>
        </w:numPr>
      </w:pPr>
      <w:r w:rsidRPr="00F74BA9">
        <w:t>Republish course materials under another name</w:t>
      </w:r>
    </w:p>
    <w:p w14:paraId="31D9A7B4" w14:textId="77777777" w:rsidR="00F74BA9" w:rsidRPr="00F74BA9" w:rsidRDefault="00F74BA9" w:rsidP="00F74BA9">
      <w:pPr>
        <w:numPr>
          <w:ilvl w:val="0"/>
          <w:numId w:val="3"/>
        </w:numPr>
      </w:pPr>
      <w:r w:rsidRPr="00F74BA9">
        <w:t>Remove ownership notices</w:t>
      </w:r>
    </w:p>
    <w:p w14:paraId="06038487" w14:textId="77777777" w:rsidR="00F74BA9" w:rsidRPr="00F74BA9" w:rsidRDefault="00F74BA9" w:rsidP="00F74BA9">
      <w:pPr>
        <w:numPr>
          <w:ilvl w:val="0"/>
          <w:numId w:val="3"/>
        </w:numPr>
      </w:pPr>
      <w:r w:rsidRPr="00F74BA9">
        <w:t>Modify and commercially distribute proprietary materials</w:t>
      </w:r>
    </w:p>
    <w:p w14:paraId="4FFFE43E" w14:textId="77777777" w:rsidR="00F74BA9" w:rsidRPr="00F74BA9" w:rsidRDefault="00F74BA9" w:rsidP="00F74BA9">
      <w:pPr>
        <w:numPr>
          <w:ilvl w:val="0"/>
          <w:numId w:val="3"/>
        </w:numPr>
      </w:pPr>
      <w:r w:rsidRPr="00F74BA9">
        <w:t>Use Applixera materials to create competing commercial products or courses.</w:t>
      </w:r>
    </w:p>
    <w:p w14:paraId="26E3F704" w14:textId="77777777" w:rsidR="00F74BA9" w:rsidRPr="00F74BA9" w:rsidRDefault="00F74BA9" w:rsidP="00F74BA9">
      <w:r w:rsidRPr="00F74BA9">
        <w:pict w14:anchorId="68FD56B1">
          <v:rect id="_x0000_i1077" style="width:0;height:1.5pt" o:hralign="center" o:hrstd="t" o:hr="t" fillcolor="#a0a0a0" stroked="f"/>
        </w:pict>
      </w:r>
    </w:p>
    <w:p w14:paraId="12881BCA" w14:textId="77777777" w:rsidR="00F74BA9" w:rsidRPr="00F74BA9" w:rsidRDefault="00F74BA9" w:rsidP="00F74BA9">
      <w:pPr>
        <w:rPr>
          <w:b/>
          <w:bCs/>
        </w:rPr>
      </w:pPr>
      <w:r w:rsidRPr="00F74BA9">
        <w:rPr>
          <w:b/>
          <w:bCs/>
        </w:rPr>
        <w:t>6. Software, Source Code &amp; Technology</w:t>
      </w:r>
    </w:p>
    <w:p w14:paraId="0A9EC4DD" w14:textId="77777777" w:rsidR="00F74BA9" w:rsidRPr="00F74BA9" w:rsidRDefault="00F74BA9" w:rsidP="00F74BA9">
      <w:r w:rsidRPr="00F74BA9">
        <w:t>Applixera Technologies' software, applications, source code, architecture, databases, technical documentation, algorithms, workflows, interfaces, AI systems, and related technology may constitute proprietary intellectual property and/or confidential information.</w:t>
      </w:r>
    </w:p>
    <w:p w14:paraId="07F319C5" w14:textId="77777777" w:rsidR="00F74BA9" w:rsidRPr="00F74BA9" w:rsidRDefault="00F74BA9" w:rsidP="00F74BA9">
      <w:r w:rsidRPr="00F74BA9">
        <w:lastRenderedPageBreak/>
        <w:t xml:space="preserve">Unauthorised access, copying, reverse engineering, extraction, modification, redistribution, resale, </w:t>
      </w:r>
      <w:proofErr w:type="spellStart"/>
      <w:r w:rsidRPr="00F74BA9">
        <w:t>decompilation</w:t>
      </w:r>
      <w:proofErr w:type="spellEnd"/>
      <w:r w:rsidRPr="00F74BA9">
        <w:t>, reproduction, or exploitation of proprietary technology is prohibited to the extent permitted by applicable law.</w:t>
      </w:r>
    </w:p>
    <w:p w14:paraId="143058FC" w14:textId="77777777" w:rsidR="00F74BA9" w:rsidRPr="00F74BA9" w:rsidRDefault="00F74BA9" w:rsidP="00F74BA9">
      <w:r w:rsidRPr="00F74BA9">
        <w:t xml:space="preserve">This includes technology associated with </w:t>
      </w:r>
      <w:r w:rsidRPr="00F74BA9">
        <w:rPr>
          <w:b/>
          <w:bCs/>
        </w:rPr>
        <w:t>Applixera Copilot</w:t>
      </w:r>
      <w:r w:rsidRPr="00F74BA9">
        <w:t xml:space="preserve"> and other current or future Applixera Technologies products and systems.</w:t>
      </w:r>
    </w:p>
    <w:p w14:paraId="1DD27ACA" w14:textId="77777777" w:rsidR="00F74BA9" w:rsidRPr="00F74BA9" w:rsidRDefault="00F74BA9" w:rsidP="00F74BA9">
      <w:r w:rsidRPr="00F74BA9">
        <w:pict w14:anchorId="59F3C27B">
          <v:rect id="_x0000_i1078" style="width:0;height:1.5pt" o:hralign="center" o:hrstd="t" o:hr="t" fillcolor="#a0a0a0" stroked="f"/>
        </w:pict>
      </w:r>
    </w:p>
    <w:p w14:paraId="2EBD568C" w14:textId="77777777" w:rsidR="00F74BA9" w:rsidRPr="00F74BA9" w:rsidRDefault="00F74BA9" w:rsidP="00F74BA9">
      <w:pPr>
        <w:rPr>
          <w:b/>
          <w:bCs/>
        </w:rPr>
      </w:pPr>
      <w:r w:rsidRPr="00F74BA9">
        <w:rPr>
          <w:b/>
          <w:bCs/>
        </w:rPr>
        <w:t>7. Employee, Contractor &amp; Third-Party Created Works</w:t>
      </w:r>
    </w:p>
    <w:p w14:paraId="30AE176C" w14:textId="77777777" w:rsidR="00F74BA9" w:rsidRPr="00F74BA9" w:rsidRDefault="00F74BA9" w:rsidP="00F74BA9">
      <w:r w:rsidRPr="00F74BA9">
        <w:t>Where employees, contractors, consultants, freelancers, developers, designers, trainers, agencies, vendors, or other persons create intellectual property specifically for Applixera Technologies, ownership shall be governed by the applicable employment agreement, contractor agreement, work-for-hire arrangement, intellectual property assignment, confidentiality agreement, or other written agreement.</w:t>
      </w:r>
    </w:p>
    <w:p w14:paraId="21C5468E" w14:textId="77777777" w:rsidR="00F74BA9" w:rsidRPr="00F74BA9" w:rsidRDefault="00F74BA9" w:rsidP="00F74BA9">
      <w:r w:rsidRPr="00F74BA9">
        <w:t>Where legally valid and contractually applicable, intellectual property created in the course of assigned work for Applixera Technologies shall be assigned to or owned by Applixera Technologies or the designated legal rights holder.</w:t>
      </w:r>
    </w:p>
    <w:p w14:paraId="28307188" w14:textId="77777777" w:rsidR="00F74BA9" w:rsidRPr="00F74BA9" w:rsidRDefault="00F74BA9" w:rsidP="00F74BA9">
      <w:r w:rsidRPr="00F74BA9">
        <w:t>Third-party materials remain the property of their respective owners unless ownership has been lawfully transferred.</w:t>
      </w:r>
    </w:p>
    <w:p w14:paraId="65802DDE" w14:textId="77777777" w:rsidR="00F74BA9" w:rsidRPr="00F74BA9" w:rsidRDefault="00F74BA9" w:rsidP="00F74BA9">
      <w:r w:rsidRPr="00F74BA9">
        <w:pict w14:anchorId="7778BE06">
          <v:rect id="_x0000_i1079" style="width:0;height:1.5pt" o:hralign="center" o:hrstd="t" o:hr="t" fillcolor="#a0a0a0" stroked="f"/>
        </w:pict>
      </w:r>
    </w:p>
    <w:p w14:paraId="016C9816" w14:textId="77777777" w:rsidR="00F74BA9" w:rsidRPr="00F74BA9" w:rsidRDefault="00F74BA9" w:rsidP="00F74BA9">
      <w:pPr>
        <w:rPr>
          <w:b/>
          <w:bCs/>
        </w:rPr>
      </w:pPr>
      <w:r w:rsidRPr="00F74BA9">
        <w:rPr>
          <w:b/>
          <w:bCs/>
        </w:rPr>
        <w:t>8. Third-Party Intellectual Property</w:t>
      </w:r>
    </w:p>
    <w:p w14:paraId="3E132FD3" w14:textId="77777777" w:rsidR="00F74BA9" w:rsidRPr="00F74BA9" w:rsidRDefault="00F74BA9" w:rsidP="00F74BA9">
      <w:r w:rsidRPr="00F74BA9">
        <w:t>Applixera Technologies may use certain third-party software, libraries, fonts, images, stock media, open-source components, APIs, trademarks, platforms, or other intellectual property under applicable licences or permissions.</w:t>
      </w:r>
    </w:p>
    <w:p w14:paraId="011E9576" w14:textId="77777777" w:rsidR="00F74BA9" w:rsidRPr="00F74BA9" w:rsidRDefault="00F74BA9" w:rsidP="00F74BA9">
      <w:r w:rsidRPr="00F74BA9">
        <w:t>Such third-party intellectual property remains subject to the rights and licence conditions of its respective owners.</w:t>
      </w:r>
    </w:p>
    <w:p w14:paraId="0D588CB6" w14:textId="77777777" w:rsidR="00F74BA9" w:rsidRPr="00F74BA9" w:rsidRDefault="00F74BA9" w:rsidP="00F74BA9">
      <w:r w:rsidRPr="00F74BA9">
        <w:t>Nothing in this Notice claims ownership of intellectual property that legally belongs to a third party.</w:t>
      </w:r>
    </w:p>
    <w:p w14:paraId="191AE87B" w14:textId="77777777" w:rsidR="00F74BA9" w:rsidRPr="00F74BA9" w:rsidRDefault="00F74BA9" w:rsidP="00F74BA9">
      <w:r w:rsidRPr="00F74BA9">
        <w:pict w14:anchorId="6E1EE81C">
          <v:rect id="_x0000_i1080" style="width:0;height:1.5pt" o:hralign="center" o:hrstd="t" o:hr="t" fillcolor="#a0a0a0" stroked="f"/>
        </w:pict>
      </w:r>
    </w:p>
    <w:p w14:paraId="385564CE" w14:textId="77777777" w:rsidR="00F74BA9" w:rsidRPr="00F74BA9" w:rsidRDefault="00F74BA9" w:rsidP="00F74BA9">
      <w:pPr>
        <w:rPr>
          <w:b/>
          <w:bCs/>
        </w:rPr>
      </w:pPr>
      <w:r w:rsidRPr="00F74BA9">
        <w:rPr>
          <w:b/>
          <w:bCs/>
        </w:rPr>
        <w:t>9. Applixera Brand &amp; Trademarks</w:t>
      </w:r>
    </w:p>
    <w:p w14:paraId="45837522" w14:textId="77777777" w:rsidR="00F74BA9" w:rsidRPr="00F74BA9" w:rsidRDefault="00F74BA9" w:rsidP="00F74BA9">
      <w:r w:rsidRPr="00F74BA9">
        <w:t>The names, logos, marks, branding elements, slogans, product names, service names, and other identifiers associated with Applixera</w:t>
      </w:r>
      <w:r>
        <w:t xml:space="preserve"> </w:t>
      </w:r>
      <w:r w:rsidRPr="00F74BA9">
        <w:t>Technologies may constitute trademarks, service marks, trade names, or other protected identifiers.</w:t>
      </w:r>
    </w:p>
    <w:p w14:paraId="5F318519" w14:textId="77777777" w:rsidR="00F74BA9" w:rsidRPr="00F74BA9" w:rsidRDefault="00F74BA9" w:rsidP="00F74BA9">
      <w:r w:rsidRPr="00F74BA9">
        <w:t>Unauthorised use of Applixera branding in a manner that suggests sponsorship, affiliation, endorsement, partnership, ownership, or official authorisation is prohibited.</w:t>
      </w:r>
    </w:p>
    <w:p w14:paraId="09CBF191" w14:textId="77777777" w:rsidR="00F74BA9" w:rsidRPr="00F74BA9" w:rsidRDefault="00F74BA9" w:rsidP="00F74BA9">
      <w:r w:rsidRPr="00F74BA9">
        <w:lastRenderedPageBreak/>
        <w:t>Trademark rights may exist whether or not a particular mark has been formally registered.</w:t>
      </w:r>
    </w:p>
    <w:p w14:paraId="6FFF0736" w14:textId="77777777" w:rsidR="00F74BA9" w:rsidRPr="00F74BA9" w:rsidRDefault="00F74BA9" w:rsidP="00F74BA9">
      <w:r w:rsidRPr="00F74BA9">
        <w:pict w14:anchorId="429E76C5">
          <v:rect id="_x0000_i1137" style="width:0;height:1.5pt" o:hralign="center" o:hrstd="t" o:hr="t" fillcolor="#a0a0a0" stroked="f"/>
        </w:pict>
      </w:r>
    </w:p>
    <w:p w14:paraId="25C4A405" w14:textId="77777777" w:rsidR="00F74BA9" w:rsidRPr="00F74BA9" w:rsidRDefault="00F74BA9" w:rsidP="00F74BA9">
      <w:pPr>
        <w:rPr>
          <w:b/>
          <w:bCs/>
        </w:rPr>
      </w:pPr>
      <w:r w:rsidRPr="00F74BA9">
        <w:rPr>
          <w:b/>
          <w:bCs/>
        </w:rPr>
        <w:t>10. Prohibited Use</w:t>
      </w:r>
    </w:p>
    <w:p w14:paraId="03D521F8" w14:textId="77777777" w:rsidR="00F74BA9" w:rsidRPr="00F74BA9" w:rsidRDefault="00F74BA9" w:rsidP="00F74BA9">
      <w:r w:rsidRPr="00F74BA9">
        <w:t>Unless expressly authorised in writing, no person may:</w:t>
      </w:r>
    </w:p>
    <w:p w14:paraId="2284EBE1" w14:textId="77777777" w:rsidR="00F74BA9" w:rsidRPr="00F74BA9" w:rsidRDefault="00F74BA9" w:rsidP="00F74BA9">
      <w:pPr>
        <w:numPr>
          <w:ilvl w:val="0"/>
          <w:numId w:val="4"/>
        </w:numPr>
      </w:pPr>
      <w:r w:rsidRPr="00F74BA9">
        <w:t>Copy or reproduce proprietary Applixera materials for commercial purposes.</w:t>
      </w:r>
    </w:p>
    <w:p w14:paraId="6059E6D6" w14:textId="77777777" w:rsidR="00F74BA9" w:rsidRPr="00F74BA9" w:rsidRDefault="00F74BA9" w:rsidP="00F74BA9">
      <w:pPr>
        <w:numPr>
          <w:ilvl w:val="0"/>
          <w:numId w:val="4"/>
        </w:numPr>
      </w:pPr>
      <w:r w:rsidRPr="00F74BA9">
        <w:t>Sell, resell, sublicense, lease, distribute, or commercially exploit Applixera intellectual property.</w:t>
      </w:r>
    </w:p>
    <w:p w14:paraId="73F9803F" w14:textId="77777777" w:rsidR="00F74BA9" w:rsidRPr="00F74BA9" w:rsidRDefault="00F74BA9" w:rsidP="00F74BA9">
      <w:pPr>
        <w:numPr>
          <w:ilvl w:val="0"/>
          <w:numId w:val="4"/>
        </w:numPr>
      </w:pPr>
      <w:r w:rsidRPr="00F74BA9">
        <w:t>Claim Applixera-created work as their own.</w:t>
      </w:r>
    </w:p>
    <w:p w14:paraId="45B9EF4A" w14:textId="77777777" w:rsidR="00F74BA9" w:rsidRPr="00F74BA9" w:rsidRDefault="00F74BA9" w:rsidP="00F74BA9">
      <w:pPr>
        <w:numPr>
          <w:ilvl w:val="0"/>
          <w:numId w:val="4"/>
        </w:numPr>
      </w:pPr>
      <w:r w:rsidRPr="00F74BA9">
        <w:t>Remove copyright, trademark, ownership, confidentiality, or proprietary notices.</w:t>
      </w:r>
    </w:p>
    <w:p w14:paraId="091DD436" w14:textId="77777777" w:rsidR="00F74BA9" w:rsidRPr="00F74BA9" w:rsidRDefault="00F74BA9" w:rsidP="00F74BA9">
      <w:pPr>
        <w:numPr>
          <w:ilvl w:val="0"/>
          <w:numId w:val="4"/>
        </w:numPr>
      </w:pPr>
      <w:r w:rsidRPr="00F74BA9">
        <w:t>Publish proprietary materials on third-party platforms.</w:t>
      </w:r>
    </w:p>
    <w:p w14:paraId="5862C56D" w14:textId="77777777" w:rsidR="00F74BA9" w:rsidRPr="00F74BA9" w:rsidRDefault="00F74BA9" w:rsidP="00F74BA9">
      <w:pPr>
        <w:numPr>
          <w:ilvl w:val="0"/>
          <w:numId w:val="4"/>
        </w:numPr>
      </w:pPr>
      <w:r w:rsidRPr="00F74BA9">
        <w:t>Use proprietary materials to establish or operate a competing service.</w:t>
      </w:r>
    </w:p>
    <w:p w14:paraId="603CCE12" w14:textId="77777777" w:rsidR="00F74BA9" w:rsidRPr="00F74BA9" w:rsidRDefault="00F74BA9" w:rsidP="00F74BA9">
      <w:pPr>
        <w:numPr>
          <w:ilvl w:val="0"/>
          <w:numId w:val="4"/>
        </w:numPr>
      </w:pPr>
      <w:r w:rsidRPr="00F74BA9">
        <w:t xml:space="preserve">Reverse engineer proprietary software or systems </w:t>
      </w:r>
      <w:proofErr w:type="gramStart"/>
      <w:r w:rsidRPr="00F74BA9">
        <w:t>where</w:t>
      </w:r>
      <w:proofErr w:type="gramEnd"/>
      <w:r w:rsidRPr="00F74BA9">
        <w:t xml:space="preserve"> prohibited by applicable law.</w:t>
      </w:r>
    </w:p>
    <w:p w14:paraId="17BA82D3" w14:textId="77777777" w:rsidR="00F74BA9" w:rsidRPr="00F74BA9" w:rsidRDefault="00F74BA9" w:rsidP="00F74BA9">
      <w:pPr>
        <w:numPr>
          <w:ilvl w:val="0"/>
          <w:numId w:val="4"/>
        </w:numPr>
      </w:pPr>
      <w:r w:rsidRPr="00F74BA9">
        <w:t>Extract or systematically collect proprietary databases or content.</w:t>
      </w:r>
    </w:p>
    <w:p w14:paraId="69399CE9" w14:textId="77777777" w:rsidR="00F74BA9" w:rsidRPr="00F74BA9" w:rsidRDefault="00F74BA9" w:rsidP="00F74BA9">
      <w:pPr>
        <w:numPr>
          <w:ilvl w:val="0"/>
          <w:numId w:val="4"/>
        </w:numPr>
      </w:pPr>
      <w:r w:rsidRPr="00F74BA9">
        <w:t>Misrepresent an association with Applixera Technologies.</w:t>
      </w:r>
    </w:p>
    <w:p w14:paraId="624582B0" w14:textId="77777777" w:rsidR="00F74BA9" w:rsidRPr="00F74BA9" w:rsidRDefault="00F74BA9" w:rsidP="00F74BA9">
      <w:pPr>
        <w:numPr>
          <w:ilvl w:val="0"/>
          <w:numId w:val="4"/>
        </w:numPr>
      </w:pPr>
      <w:r w:rsidRPr="00F74BA9">
        <w:t>Use Applixera intellectual property for unlawful or misleading purposes.</w:t>
      </w:r>
    </w:p>
    <w:p w14:paraId="1FB3974B" w14:textId="77777777" w:rsidR="00F74BA9" w:rsidRPr="00F74BA9" w:rsidRDefault="00F74BA9" w:rsidP="00F74BA9">
      <w:r w:rsidRPr="00F74BA9">
        <w:pict w14:anchorId="543F3B28">
          <v:rect id="_x0000_i1138" style="width:0;height:1.5pt" o:hralign="center" o:hrstd="t" o:hr="t" fillcolor="#a0a0a0" stroked="f"/>
        </w:pict>
      </w:r>
    </w:p>
    <w:p w14:paraId="47BFEDAA" w14:textId="77777777" w:rsidR="00F74BA9" w:rsidRPr="00F74BA9" w:rsidRDefault="00F74BA9" w:rsidP="00F74BA9">
      <w:pPr>
        <w:rPr>
          <w:b/>
          <w:bCs/>
        </w:rPr>
      </w:pPr>
      <w:r w:rsidRPr="00F74BA9">
        <w:rPr>
          <w:b/>
          <w:bCs/>
        </w:rPr>
        <w:t>11. No Transfer of Ownership Through Access</w:t>
      </w:r>
    </w:p>
    <w:p w14:paraId="290D6F4C" w14:textId="77777777" w:rsidR="00F74BA9" w:rsidRPr="00F74BA9" w:rsidRDefault="00F74BA9" w:rsidP="00F74BA9">
      <w:r w:rsidRPr="00F74BA9">
        <w:t>Access to an Applixera website, course, software application, document, training programme, platform, account, or other service does not transfer ownership of the underlying intellectual property to the user.</w:t>
      </w:r>
    </w:p>
    <w:p w14:paraId="0373769A" w14:textId="77777777" w:rsidR="00F74BA9" w:rsidRPr="00F74BA9" w:rsidRDefault="00F74BA9" w:rsidP="00F74BA9">
      <w:r w:rsidRPr="00F74BA9">
        <w:t>Any permission granted to access or use Applixera materials is limited to the purpose, duration, and conditions expressly communicated by Applixera Technologies.</w:t>
      </w:r>
    </w:p>
    <w:p w14:paraId="7F99AA10" w14:textId="77777777" w:rsidR="00F74BA9" w:rsidRPr="00F74BA9" w:rsidRDefault="00F74BA9" w:rsidP="00F74BA9">
      <w:r w:rsidRPr="00F74BA9">
        <w:pict w14:anchorId="18CD5456">
          <v:rect id="_x0000_i1139" style="width:0;height:1.5pt" o:hralign="center" o:hrstd="t" o:hr="t" fillcolor="#a0a0a0" stroked="f"/>
        </w:pict>
      </w:r>
    </w:p>
    <w:p w14:paraId="451E29E3" w14:textId="77777777" w:rsidR="00F74BA9" w:rsidRPr="00F74BA9" w:rsidRDefault="00F74BA9" w:rsidP="00F74BA9">
      <w:pPr>
        <w:rPr>
          <w:b/>
          <w:bCs/>
        </w:rPr>
      </w:pPr>
      <w:r w:rsidRPr="00F74BA9">
        <w:rPr>
          <w:b/>
          <w:bCs/>
        </w:rPr>
        <w:t>12. Protection &amp; Enforcement</w:t>
      </w:r>
    </w:p>
    <w:p w14:paraId="3139CFE5" w14:textId="77777777" w:rsidR="00F74BA9" w:rsidRPr="00F74BA9" w:rsidRDefault="00F74BA9" w:rsidP="00F74BA9">
      <w:r w:rsidRPr="00F74BA9">
        <w:t>Applixera Technologies reserves the right to take appropriate action against unauthorised use, copying, distribution, misappropriation, infringement, or other misuse of its intellectual property.</w:t>
      </w:r>
    </w:p>
    <w:p w14:paraId="11E94349" w14:textId="77777777" w:rsidR="00F74BA9" w:rsidRPr="00F74BA9" w:rsidRDefault="00F74BA9" w:rsidP="00F74BA9">
      <w:r w:rsidRPr="00F74BA9">
        <w:t>Depending on the circumstances and applicable law, such action may include:</w:t>
      </w:r>
    </w:p>
    <w:p w14:paraId="3CC6F8BF" w14:textId="77777777" w:rsidR="00F74BA9" w:rsidRPr="00F74BA9" w:rsidRDefault="00F74BA9" w:rsidP="00F74BA9">
      <w:pPr>
        <w:numPr>
          <w:ilvl w:val="0"/>
          <w:numId w:val="5"/>
        </w:numPr>
      </w:pPr>
      <w:r w:rsidRPr="00F74BA9">
        <w:lastRenderedPageBreak/>
        <w:t>Removal or disabling of unauthorised content</w:t>
      </w:r>
    </w:p>
    <w:p w14:paraId="38419E30" w14:textId="77777777" w:rsidR="00F74BA9" w:rsidRPr="00F74BA9" w:rsidRDefault="00F74BA9" w:rsidP="00F74BA9">
      <w:pPr>
        <w:numPr>
          <w:ilvl w:val="0"/>
          <w:numId w:val="5"/>
        </w:numPr>
      </w:pPr>
      <w:r w:rsidRPr="00F74BA9">
        <w:t>Suspension or termination of access</w:t>
      </w:r>
    </w:p>
    <w:p w14:paraId="485E795E" w14:textId="77777777" w:rsidR="00F74BA9" w:rsidRPr="00F74BA9" w:rsidRDefault="00F74BA9" w:rsidP="00F74BA9">
      <w:pPr>
        <w:numPr>
          <w:ilvl w:val="0"/>
          <w:numId w:val="5"/>
        </w:numPr>
      </w:pPr>
      <w:r w:rsidRPr="00F74BA9">
        <w:t>Internal disciplinary action</w:t>
      </w:r>
    </w:p>
    <w:p w14:paraId="6B62F47F" w14:textId="77777777" w:rsidR="00F74BA9" w:rsidRPr="00F74BA9" w:rsidRDefault="00F74BA9" w:rsidP="00F74BA9">
      <w:pPr>
        <w:numPr>
          <w:ilvl w:val="0"/>
          <w:numId w:val="5"/>
        </w:numPr>
      </w:pPr>
      <w:r w:rsidRPr="00F74BA9">
        <w:t>Contractual remedies</w:t>
      </w:r>
    </w:p>
    <w:p w14:paraId="4E4A94D0" w14:textId="77777777" w:rsidR="00F74BA9" w:rsidRPr="00F74BA9" w:rsidRDefault="00F74BA9" w:rsidP="00F74BA9">
      <w:pPr>
        <w:numPr>
          <w:ilvl w:val="0"/>
          <w:numId w:val="5"/>
        </w:numPr>
      </w:pPr>
      <w:r w:rsidRPr="00F74BA9">
        <w:t>Demand or cease-and-desist notices</w:t>
      </w:r>
    </w:p>
    <w:p w14:paraId="1E3BBFF7" w14:textId="77777777" w:rsidR="00F74BA9" w:rsidRPr="00F74BA9" w:rsidRDefault="00F74BA9" w:rsidP="00F74BA9">
      <w:pPr>
        <w:numPr>
          <w:ilvl w:val="0"/>
          <w:numId w:val="5"/>
        </w:numPr>
      </w:pPr>
      <w:r w:rsidRPr="00F74BA9">
        <w:t>Copyright or trademark enforcement</w:t>
      </w:r>
    </w:p>
    <w:p w14:paraId="75401662" w14:textId="77777777" w:rsidR="00F74BA9" w:rsidRPr="00F74BA9" w:rsidRDefault="00F74BA9" w:rsidP="00F74BA9">
      <w:pPr>
        <w:numPr>
          <w:ilvl w:val="0"/>
          <w:numId w:val="5"/>
        </w:numPr>
      </w:pPr>
      <w:r w:rsidRPr="00F74BA9">
        <w:t>Civil proceedings</w:t>
      </w:r>
    </w:p>
    <w:p w14:paraId="36A79B86" w14:textId="77777777" w:rsidR="00F74BA9" w:rsidRPr="00F74BA9" w:rsidRDefault="00F74BA9" w:rsidP="00F74BA9">
      <w:pPr>
        <w:numPr>
          <w:ilvl w:val="0"/>
          <w:numId w:val="5"/>
        </w:numPr>
      </w:pPr>
      <w:r w:rsidRPr="00F74BA9">
        <w:t>Claims for damages or other remedies</w:t>
      </w:r>
    </w:p>
    <w:p w14:paraId="57062923" w14:textId="77777777" w:rsidR="00F74BA9" w:rsidRPr="00F74BA9" w:rsidRDefault="00F74BA9" w:rsidP="00F74BA9">
      <w:pPr>
        <w:numPr>
          <w:ilvl w:val="0"/>
          <w:numId w:val="5"/>
        </w:numPr>
      </w:pPr>
      <w:r w:rsidRPr="00F74BA9">
        <w:t>Criminal complaints where applicable</w:t>
      </w:r>
    </w:p>
    <w:p w14:paraId="22650C2B" w14:textId="77777777" w:rsidR="00F74BA9" w:rsidRPr="00F74BA9" w:rsidRDefault="00F74BA9" w:rsidP="00F74BA9">
      <w:pPr>
        <w:numPr>
          <w:ilvl w:val="0"/>
          <w:numId w:val="5"/>
        </w:numPr>
      </w:pPr>
      <w:r w:rsidRPr="00F74BA9">
        <w:t>Other remedies available under applicable law.</w:t>
      </w:r>
    </w:p>
    <w:p w14:paraId="1990890B" w14:textId="77777777" w:rsidR="00F74BA9" w:rsidRPr="00F74BA9" w:rsidRDefault="00F74BA9" w:rsidP="00F74BA9">
      <w:r w:rsidRPr="00F74BA9">
        <w:t>Applixera Technologies does not waive any rights or remedies merely because immediate enforcement action is not taken.</w:t>
      </w:r>
    </w:p>
    <w:p w14:paraId="58E6200B" w14:textId="77777777" w:rsidR="00F74BA9" w:rsidRPr="00F74BA9" w:rsidRDefault="00F74BA9" w:rsidP="00F74BA9">
      <w:r w:rsidRPr="00F74BA9">
        <w:pict w14:anchorId="182922D0">
          <v:rect id="_x0000_i1140" style="width:0;height:1.5pt" o:hralign="center" o:hrstd="t" o:hr="t" fillcolor="#a0a0a0" stroked="f"/>
        </w:pict>
      </w:r>
    </w:p>
    <w:p w14:paraId="0F6836EB" w14:textId="77777777" w:rsidR="00F74BA9" w:rsidRPr="00F74BA9" w:rsidRDefault="00F74BA9" w:rsidP="00F74BA9">
      <w:pPr>
        <w:rPr>
          <w:b/>
          <w:bCs/>
        </w:rPr>
      </w:pPr>
      <w:r w:rsidRPr="00F74BA9">
        <w:rPr>
          <w:b/>
          <w:bCs/>
        </w:rPr>
        <w:t>13. Reporting Suspected Infringement</w:t>
      </w:r>
    </w:p>
    <w:p w14:paraId="2C0F7E95" w14:textId="77777777" w:rsidR="00F74BA9" w:rsidRPr="00F74BA9" w:rsidRDefault="00F74BA9" w:rsidP="00F74BA9">
      <w:r w:rsidRPr="00F74BA9">
        <w:t>If you believe that Applixera Technologies' intellectual property is being copied, distributed, misused, impersonated, or otherwise infringed, you may report the matter through the company's official communication channels.</w:t>
      </w:r>
    </w:p>
    <w:p w14:paraId="6977F038" w14:textId="77777777" w:rsidR="00F74BA9" w:rsidRPr="00F74BA9" w:rsidRDefault="00F74BA9" w:rsidP="00F74BA9">
      <w:r w:rsidRPr="00F74BA9">
        <w:t>A report should, where possible, include:</w:t>
      </w:r>
    </w:p>
    <w:p w14:paraId="3947893C" w14:textId="77777777" w:rsidR="00F74BA9" w:rsidRPr="00F74BA9" w:rsidRDefault="00F74BA9" w:rsidP="00F74BA9">
      <w:pPr>
        <w:numPr>
          <w:ilvl w:val="0"/>
          <w:numId w:val="6"/>
        </w:numPr>
      </w:pPr>
      <w:r w:rsidRPr="00F74BA9">
        <w:t>Description of the suspected infringement</w:t>
      </w:r>
    </w:p>
    <w:p w14:paraId="08688410" w14:textId="77777777" w:rsidR="00F74BA9" w:rsidRPr="00F74BA9" w:rsidRDefault="00F74BA9" w:rsidP="00F74BA9">
      <w:pPr>
        <w:numPr>
          <w:ilvl w:val="0"/>
          <w:numId w:val="6"/>
        </w:numPr>
      </w:pPr>
      <w:r w:rsidRPr="00F74BA9">
        <w:t>Location or URL of the material</w:t>
      </w:r>
    </w:p>
    <w:p w14:paraId="2C9F154F" w14:textId="77777777" w:rsidR="00F74BA9" w:rsidRPr="00F74BA9" w:rsidRDefault="00F74BA9" w:rsidP="00F74BA9">
      <w:pPr>
        <w:numPr>
          <w:ilvl w:val="0"/>
          <w:numId w:val="6"/>
        </w:numPr>
      </w:pPr>
      <w:r w:rsidRPr="00F74BA9">
        <w:t>Identification of the affected Applixera material</w:t>
      </w:r>
    </w:p>
    <w:p w14:paraId="6E0133B7" w14:textId="77777777" w:rsidR="00F74BA9" w:rsidRPr="00F74BA9" w:rsidRDefault="00F74BA9" w:rsidP="00F74BA9">
      <w:pPr>
        <w:numPr>
          <w:ilvl w:val="0"/>
          <w:numId w:val="6"/>
        </w:numPr>
      </w:pPr>
      <w:r w:rsidRPr="00F74BA9">
        <w:t>Evidence supporting the report</w:t>
      </w:r>
    </w:p>
    <w:p w14:paraId="3F29E047" w14:textId="77777777" w:rsidR="00F74BA9" w:rsidRPr="00F74BA9" w:rsidRDefault="00F74BA9" w:rsidP="00F74BA9">
      <w:pPr>
        <w:numPr>
          <w:ilvl w:val="0"/>
          <w:numId w:val="6"/>
        </w:numPr>
      </w:pPr>
      <w:r w:rsidRPr="00F74BA9">
        <w:t>Your contact details</w:t>
      </w:r>
    </w:p>
    <w:p w14:paraId="448DD3BE" w14:textId="77777777" w:rsidR="00F74BA9" w:rsidRPr="00F74BA9" w:rsidRDefault="00F74BA9" w:rsidP="00F74BA9">
      <w:pPr>
        <w:numPr>
          <w:ilvl w:val="0"/>
          <w:numId w:val="6"/>
        </w:numPr>
      </w:pPr>
      <w:r w:rsidRPr="00F74BA9">
        <w:t>Any other relevant information.</w:t>
      </w:r>
    </w:p>
    <w:p w14:paraId="1000F299" w14:textId="77777777" w:rsidR="00F74BA9" w:rsidRPr="00F74BA9" w:rsidRDefault="00F74BA9" w:rsidP="00F74BA9">
      <w:r w:rsidRPr="00F74BA9">
        <w:t>Applixera Technologies may review reported matters and take appropriate action based on the circumstances.</w:t>
      </w:r>
    </w:p>
    <w:p w14:paraId="0F679181" w14:textId="77777777" w:rsidR="00F74BA9" w:rsidRPr="00F74BA9" w:rsidRDefault="00F74BA9" w:rsidP="00F74BA9">
      <w:r w:rsidRPr="00F74BA9">
        <w:pict w14:anchorId="7D29488C">
          <v:rect id="_x0000_i1141" style="width:0;height:1.5pt" o:hralign="center" o:hrstd="t" o:hr="t" fillcolor="#a0a0a0" stroked="f"/>
        </w:pict>
      </w:r>
    </w:p>
    <w:p w14:paraId="1345C501" w14:textId="77777777" w:rsidR="00F74BA9" w:rsidRPr="00F74BA9" w:rsidRDefault="00F74BA9" w:rsidP="00F74BA9">
      <w:pPr>
        <w:rPr>
          <w:b/>
          <w:bCs/>
        </w:rPr>
      </w:pPr>
      <w:r w:rsidRPr="00F74BA9">
        <w:rPr>
          <w:b/>
          <w:bCs/>
        </w:rPr>
        <w:t>14. Reservation of Rights</w:t>
      </w:r>
    </w:p>
    <w:p w14:paraId="76A3613F" w14:textId="77777777" w:rsidR="00F74BA9" w:rsidRPr="00F74BA9" w:rsidRDefault="00F74BA9" w:rsidP="00F74BA9">
      <w:r w:rsidRPr="00F74BA9">
        <w:lastRenderedPageBreak/>
        <w:t>All rights not expressly granted under a written agreement, licence, policy, or other authorised document are reserved.</w:t>
      </w:r>
    </w:p>
    <w:p w14:paraId="74D69C54" w14:textId="77777777" w:rsidR="00F74BA9" w:rsidRPr="00F74BA9" w:rsidRDefault="00F74BA9" w:rsidP="00F74BA9">
      <w:r w:rsidRPr="00F74BA9">
        <w:t>Nothing contained on the Applixera Technologies website or within its services should be interpreted as granting any person an implied licence, ownership interest, or other right in Applixera Technologies' intellectual property beyond the limited access expressly provided.</w:t>
      </w:r>
    </w:p>
    <w:p w14:paraId="683838D3" w14:textId="77777777" w:rsidR="00F74BA9" w:rsidRPr="00F74BA9" w:rsidRDefault="00F74BA9" w:rsidP="00F74BA9">
      <w:r w:rsidRPr="00F74BA9">
        <w:pict w14:anchorId="33D10B89">
          <v:rect id="_x0000_i1142" style="width:0;height:1.5pt" o:hralign="center" o:hrstd="t" o:hr="t" fillcolor="#a0a0a0" stroked="f"/>
        </w:pict>
      </w:r>
    </w:p>
    <w:p w14:paraId="4FE8EFA9" w14:textId="77777777" w:rsidR="00F74BA9" w:rsidRPr="00F74BA9" w:rsidRDefault="00F74BA9" w:rsidP="00F74BA9">
      <w:pPr>
        <w:rPr>
          <w:b/>
          <w:bCs/>
        </w:rPr>
      </w:pPr>
      <w:r w:rsidRPr="00F74BA9">
        <w:rPr>
          <w:b/>
          <w:bCs/>
        </w:rPr>
        <w:t>15. Changes to This Notice</w:t>
      </w:r>
    </w:p>
    <w:p w14:paraId="363F0DA6" w14:textId="77777777" w:rsidR="00F74BA9" w:rsidRPr="00F74BA9" w:rsidRDefault="00F74BA9" w:rsidP="00F74BA9">
      <w:r w:rsidRPr="00F74BA9">
        <w:t>Applixera Technologies may update this Intellectual Property Rights &amp; Ownership Notice from time to time to reflect changes in its business, technology, intellectual property portfolio, legal requirements, or operational practices.</w:t>
      </w:r>
    </w:p>
    <w:p w14:paraId="2BFB5852" w14:textId="77777777" w:rsidR="00F74BA9" w:rsidRPr="00F74BA9" w:rsidRDefault="00F74BA9" w:rsidP="00F74BA9">
      <w:r w:rsidRPr="00F74BA9">
        <w:t>The updated version will be published through the applicable official Applixera Technologies channel.</w:t>
      </w:r>
    </w:p>
    <w:p w14:paraId="64781269" w14:textId="77777777" w:rsidR="00F74BA9" w:rsidRPr="00F74BA9" w:rsidRDefault="00F74BA9" w:rsidP="00F74BA9">
      <w:r w:rsidRPr="00F74BA9">
        <w:pict w14:anchorId="75B4572A">
          <v:rect id="_x0000_i1143" style="width:0;height:1.5pt" o:hralign="center" o:hrstd="t" o:hr="t" fillcolor="#a0a0a0" stroked="f"/>
        </w:pict>
      </w:r>
    </w:p>
    <w:p w14:paraId="6D673111" w14:textId="77777777" w:rsidR="00F74BA9" w:rsidRPr="00F74BA9" w:rsidRDefault="00F74BA9" w:rsidP="00F74BA9">
      <w:pPr>
        <w:rPr>
          <w:b/>
          <w:bCs/>
        </w:rPr>
      </w:pPr>
      <w:r w:rsidRPr="00F74BA9">
        <w:rPr>
          <w:b/>
          <w:bCs/>
        </w:rPr>
        <w:t>16. Governing Law</w:t>
      </w:r>
    </w:p>
    <w:p w14:paraId="2AD23ABC" w14:textId="77777777" w:rsidR="00F74BA9" w:rsidRPr="00F74BA9" w:rsidRDefault="00F74BA9" w:rsidP="00F74BA9">
      <w:r w:rsidRPr="00F74BA9">
        <w:t>This Notice shall be interpreted in accordance with the applicable laws of India, subject to the contractual arrangements and jurisdictional provisions applicable to the relevant matter.</w:t>
      </w:r>
    </w:p>
    <w:p w14:paraId="5E2404F4" w14:textId="77777777" w:rsidR="00F74BA9" w:rsidRPr="00F74BA9" w:rsidRDefault="00F74BA9" w:rsidP="00F74BA9">
      <w:r w:rsidRPr="00F74BA9">
        <w:t>Nothing in this Notice is intended to limit any statutory intellectual property rights or remedies that cannot lawfully be excluded or restricted.</w:t>
      </w:r>
    </w:p>
    <w:p w14:paraId="26DEE97F" w14:textId="77777777" w:rsidR="00F74BA9" w:rsidRPr="00F74BA9" w:rsidRDefault="00F74BA9" w:rsidP="00F74BA9">
      <w:r w:rsidRPr="00F74BA9">
        <w:pict w14:anchorId="2280E2A4">
          <v:rect id="_x0000_i1144" style="width:0;height:1.5pt" o:hralign="center" o:hrstd="t" o:hr="t" fillcolor="#a0a0a0" stroked="f"/>
        </w:pict>
      </w:r>
    </w:p>
    <w:p w14:paraId="50B07358" w14:textId="77777777" w:rsidR="00F74BA9" w:rsidRPr="00F74BA9" w:rsidRDefault="00F74BA9" w:rsidP="00F74BA9">
      <w:pPr>
        <w:rPr>
          <w:b/>
          <w:bCs/>
        </w:rPr>
      </w:pPr>
      <w:r w:rsidRPr="00F74BA9">
        <w:rPr>
          <w:b/>
          <w:bCs/>
        </w:rPr>
        <w:t>17. Final Ownership Statement</w:t>
      </w:r>
    </w:p>
    <w:p w14:paraId="1C45D861" w14:textId="77777777" w:rsidR="00F74BA9" w:rsidRPr="00F74BA9" w:rsidRDefault="00F74BA9" w:rsidP="00F74BA9">
      <w:r w:rsidRPr="00F74BA9">
        <w:rPr>
          <w:b/>
          <w:bCs/>
        </w:rPr>
        <w:t>APPLIXERA TECHNOLOGIES maintains and protects its intellectual property as a core business asset.</w:t>
      </w:r>
    </w:p>
    <w:p w14:paraId="3E8AB9CF" w14:textId="77777777" w:rsidR="00F74BA9" w:rsidRPr="00F74BA9" w:rsidRDefault="00F74BA9" w:rsidP="00F74BA9">
      <w:r w:rsidRPr="00F74BA9">
        <w:t>All proprietary intellectual property legally owned or controlled by Applixera Technologies remains protected and may not be copied, reproduced, redistributed, commercially exploited, transferred, or represented as belonging to another person without appropriate legal authority.</w:t>
      </w:r>
    </w:p>
    <w:p w14:paraId="6B07195B" w14:textId="77777777" w:rsidR="00F74BA9" w:rsidRPr="00F74BA9" w:rsidRDefault="00F74BA9" w:rsidP="00F74BA9">
      <w:r w:rsidRPr="00F74BA9">
        <w:t>Where intellectual property is legally owned by or assigned to another entity within the Karthikeya Group, ownership shall remain with the applicable legal rights holder and shall be governed by the relevant legal documentation.</w:t>
      </w:r>
    </w:p>
    <w:p w14:paraId="0A0F1B5D" w14:textId="77777777" w:rsidR="00F74BA9" w:rsidRDefault="00F74BA9" w:rsidP="00F74BA9">
      <w:r w:rsidRPr="00F74BA9">
        <w:rPr>
          <w:b/>
          <w:bCs/>
        </w:rPr>
        <w:t>Unauthorised use of Applixera Technologies' intellectual property may result in enforcement of available contractual, civil, statutory, or other legal remedies.</w:t>
      </w:r>
    </w:p>
    <w:p w14:paraId="532C0909" w14:textId="7B836810" w:rsidR="00F74BA9" w:rsidRPr="00F74BA9" w:rsidRDefault="00F74BA9" w:rsidP="00F74BA9">
      <w:r w:rsidRPr="00F74BA9">
        <w:rPr>
          <w:b/>
          <w:bCs/>
        </w:rPr>
        <w:lastRenderedPageBreak/>
        <w:t xml:space="preserve">© </w:t>
      </w:r>
      <w:r>
        <w:rPr>
          <w:b/>
          <w:bCs/>
        </w:rPr>
        <w:t>Since 2021</w:t>
      </w:r>
      <w:r w:rsidRPr="00F74BA9">
        <w:rPr>
          <w:b/>
          <w:bCs/>
        </w:rPr>
        <w:t xml:space="preserve"> Applixera Technologies</w:t>
      </w:r>
      <w:r>
        <w:rPr>
          <w:b/>
          <w:bCs/>
        </w:rPr>
        <w:t>/APPLIXERA SOFTWARE SOLUTIONS</w:t>
      </w:r>
      <w:r w:rsidRPr="00F74BA9">
        <w:rPr>
          <w:b/>
          <w:bCs/>
        </w:rPr>
        <w:t>. All rights reserved.</w:t>
      </w:r>
      <w:r>
        <w:rPr>
          <w:b/>
          <w:bCs/>
        </w:rPr>
        <w:t xml:space="preserve"> ALL LICENSES AND RIGHTS OWNED BY KARTHIKEYA GROUP.</w:t>
      </w:r>
    </w:p>
    <w:p w14:paraId="3F08F1D0" w14:textId="5B638E10" w:rsidR="00F74BA9" w:rsidRPr="00F74BA9" w:rsidRDefault="00F74BA9" w:rsidP="00F74BA9"/>
    <w:p w14:paraId="3627C6F0" w14:textId="77777777" w:rsidR="00C72A43" w:rsidRDefault="00C72A43"/>
    <w:sectPr w:rsidR="00C72A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24CAB"/>
    <w:multiLevelType w:val="multilevel"/>
    <w:tmpl w:val="1FB0E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694C25"/>
    <w:multiLevelType w:val="multilevel"/>
    <w:tmpl w:val="E604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BB3BC4"/>
    <w:multiLevelType w:val="multilevel"/>
    <w:tmpl w:val="FC8E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B25ECD"/>
    <w:multiLevelType w:val="multilevel"/>
    <w:tmpl w:val="662C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2591B"/>
    <w:multiLevelType w:val="multilevel"/>
    <w:tmpl w:val="56A4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1E4589"/>
    <w:multiLevelType w:val="multilevel"/>
    <w:tmpl w:val="B6BE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9778074">
    <w:abstractNumId w:val="1"/>
  </w:num>
  <w:num w:numId="2" w16cid:durableId="700672702">
    <w:abstractNumId w:val="5"/>
  </w:num>
  <w:num w:numId="3" w16cid:durableId="1499998758">
    <w:abstractNumId w:val="2"/>
  </w:num>
  <w:num w:numId="4" w16cid:durableId="494999869">
    <w:abstractNumId w:val="0"/>
  </w:num>
  <w:num w:numId="5" w16cid:durableId="1864052480">
    <w:abstractNumId w:val="4"/>
  </w:num>
  <w:num w:numId="6" w16cid:durableId="1040713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BA9"/>
    <w:rsid w:val="00182F0A"/>
    <w:rsid w:val="00C72A43"/>
    <w:rsid w:val="00D66BB4"/>
    <w:rsid w:val="00F74B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A6D9C"/>
  <w15:chartTrackingRefBased/>
  <w15:docId w15:val="{9F3EF7EC-2955-4720-BDD4-33FB07DF3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B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B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B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B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B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B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B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B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B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B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B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B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B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B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B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B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B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BA9"/>
    <w:rPr>
      <w:rFonts w:eastAsiaTheme="majorEastAsia" w:cstheme="majorBidi"/>
      <w:color w:val="272727" w:themeColor="text1" w:themeTint="D8"/>
    </w:rPr>
  </w:style>
  <w:style w:type="paragraph" w:styleId="Title">
    <w:name w:val="Title"/>
    <w:basedOn w:val="Normal"/>
    <w:next w:val="Normal"/>
    <w:link w:val="TitleChar"/>
    <w:uiPriority w:val="10"/>
    <w:qFormat/>
    <w:rsid w:val="00F74B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B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B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B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BA9"/>
    <w:pPr>
      <w:spacing w:before="160"/>
      <w:jc w:val="center"/>
    </w:pPr>
    <w:rPr>
      <w:i/>
      <w:iCs/>
      <w:color w:val="404040" w:themeColor="text1" w:themeTint="BF"/>
    </w:rPr>
  </w:style>
  <w:style w:type="character" w:customStyle="1" w:styleId="QuoteChar">
    <w:name w:val="Quote Char"/>
    <w:basedOn w:val="DefaultParagraphFont"/>
    <w:link w:val="Quote"/>
    <w:uiPriority w:val="29"/>
    <w:rsid w:val="00F74BA9"/>
    <w:rPr>
      <w:i/>
      <w:iCs/>
      <w:color w:val="404040" w:themeColor="text1" w:themeTint="BF"/>
    </w:rPr>
  </w:style>
  <w:style w:type="paragraph" w:styleId="ListParagraph">
    <w:name w:val="List Paragraph"/>
    <w:basedOn w:val="Normal"/>
    <w:uiPriority w:val="34"/>
    <w:qFormat/>
    <w:rsid w:val="00F74BA9"/>
    <w:pPr>
      <w:ind w:left="720"/>
      <w:contextualSpacing/>
    </w:pPr>
  </w:style>
  <w:style w:type="character" w:styleId="IntenseEmphasis">
    <w:name w:val="Intense Emphasis"/>
    <w:basedOn w:val="DefaultParagraphFont"/>
    <w:uiPriority w:val="21"/>
    <w:qFormat/>
    <w:rsid w:val="00F74BA9"/>
    <w:rPr>
      <w:i/>
      <w:iCs/>
      <w:color w:val="0F4761" w:themeColor="accent1" w:themeShade="BF"/>
    </w:rPr>
  </w:style>
  <w:style w:type="paragraph" w:styleId="IntenseQuote">
    <w:name w:val="Intense Quote"/>
    <w:basedOn w:val="Normal"/>
    <w:next w:val="Normal"/>
    <w:link w:val="IntenseQuoteChar"/>
    <w:uiPriority w:val="30"/>
    <w:qFormat/>
    <w:rsid w:val="00F74B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BA9"/>
    <w:rPr>
      <w:i/>
      <w:iCs/>
      <w:color w:val="0F4761" w:themeColor="accent1" w:themeShade="BF"/>
    </w:rPr>
  </w:style>
  <w:style w:type="character" w:styleId="IntenseReference">
    <w:name w:val="Intense Reference"/>
    <w:basedOn w:val="DefaultParagraphFont"/>
    <w:uiPriority w:val="32"/>
    <w:qFormat/>
    <w:rsid w:val="00F74B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1809</Words>
  <Characters>10314</Characters>
  <Application>Microsoft Office Word</Application>
  <DocSecurity>0</DocSecurity>
  <Lines>85</Lines>
  <Paragraphs>24</Paragraphs>
  <ScaleCrop>false</ScaleCrop>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Applixera Software Solutions</dc:creator>
  <cp:keywords/>
  <dc:description/>
  <cp:lastModifiedBy>Applixera Software Solutions</cp:lastModifiedBy>
  <cp:revision>1</cp:revision>
  <dcterms:created xsi:type="dcterms:W3CDTF">2026-09-24T16:39:00Z</dcterms:created>
  <dcterms:modified xsi:type="dcterms:W3CDTF">2026-09-24T16:44:00Z</dcterms:modified>
</cp:coreProperties>
</file>